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745A" w:rsidRPr="001D3BC5" w:rsidRDefault="00C4745A" w:rsidP="00C4745A">
      <w:pPr>
        <w:rPr>
          <w:rFonts w:ascii="Arial" w:hAnsi="Arial" w:cs="Arial"/>
          <w:sz w:val="24"/>
          <w:szCs w:val="24"/>
        </w:rPr>
      </w:pPr>
      <w:bookmarkStart w:id="0" w:name="_GoBack"/>
      <w:r w:rsidRPr="001D3BC5">
        <w:rPr>
          <w:rFonts w:ascii="Arial" w:hAnsi="Arial" w:cs="Arial"/>
          <w:sz w:val="24"/>
          <w:szCs w:val="24"/>
        </w:rPr>
        <w:t>Types of Herbs That Will Grow in the Shade</w:t>
      </w:r>
    </w:p>
    <w:p w:rsidR="00C70A94" w:rsidRPr="001D3BC5" w:rsidRDefault="00C70A94" w:rsidP="00C4745A">
      <w:pPr>
        <w:rPr>
          <w:rFonts w:ascii="Arial" w:hAnsi="Arial" w:cs="Arial"/>
          <w:sz w:val="24"/>
          <w:szCs w:val="24"/>
        </w:rPr>
      </w:pPr>
      <w:r w:rsidRPr="001D3BC5">
        <w:rPr>
          <w:rFonts w:ascii="Arial" w:hAnsi="Arial" w:cs="Arial"/>
          <w:sz w:val="24"/>
          <w:szCs w:val="24"/>
        </w:rPr>
        <w:t>If you want to grow herbs indoors or in your backyard on the patio, you might struggle with having enough direct sunlight. Luckily, there are some herbs that grow excellent in the shade. Here are some herbs to add to your garden even when it has shade.</w:t>
      </w:r>
    </w:p>
    <w:p w:rsidR="00396945" w:rsidRPr="001D3BC5" w:rsidRDefault="00396945" w:rsidP="00C4745A">
      <w:pPr>
        <w:rPr>
          <w:rFonts w:ascii="Arial" w:hAnsi="Arial" w:cs="Arial"/>
          <w:b/>
          <w:sz w:val="24"/>
          <w:szCs w:val="24"/>
        </w:rPr>
      </w:pPr>
      <w:r w:rsidRPr="001D3BC5">
        <w:rPr>
          <w:rFonts w:ascii="Arial" w:hAnsi="Arial" w:cs="Arial"/>
          <w:b/>
          <w:sz w:val="24"/>
          <w:szCs w:val="24"/>
        </w:rPr>
        <w:t>Parsley</w:t>
      </w:r>
    </w:p>
    <w:p w:rsidR="00396945" w:rsidRPr="001D3BC5" w:rsidRDefault="00396945" w:rsidP="00C4745A">
      <w:pPr>
        <w:rPr>
          <w:rFonts w:ascii="Arial" w:hAnsi="Arial" w:cs="Arial"/>
          <w:sz w:val="24"/>
          <w:szCs w:val="24"/>
        </w:rPr>
      </w:pPr>
      <w:r w:rsidRPr="001D3BC5">
        <w:rPr>
          <w:rFonts w:ascii="Arial" w:hAnsi="Arial" w:cs="Arial"/>
          <w:sz w:val="24"/>
          <w:szCs w:val="24"/>
        </w:rPr>
        <w:t xml:space="preserve">Not a lot of herbs can grow well in the shade, but there are some really great ones that do! To start with, there is </w:t>
      </w:r>
      <w:r w:rsidR="005E5788" w:rsidRPr="001D3BC5">
        <w:rPr>
          <w:rFonts w:ascii="Arial" w:hAnsi="Arial" w:cs="Arial"/>
          <w:sz w:val="24"/>
          <w:szCs w:val="24"/>
        </w:rPr>
        <w:t>parsley</w:t>
      </w:r>
      <w:r w:rsidRPr="001D3BC5">
        <w:rPr>
          <w:rFonts w:ascii="Arial" w:hAnsi="Arial" w:cs="Arial"/>
          <w:sz w:val="24"/>
          <w:szCs w:val="24"/>
        </w:rPr>
        <w:t xml:space="preserve">, which is not only used in different medicinal recipes, but of course used in your favorite meals. It is great to have parsley on hand at all times, so you can keep it fresh in your kitchen, or even dry it to preserve it longer. </w:t>
      </w:r>
      <w:r w:rsidR="005E5788" w:rsidRPr="001D3BC5">
        <w:rPr>
          <w:rFonts w:ascii="Arial" w:hAnsi="Arial" w:cs="Arial"/>
          <w:sz w:val="24"/>
          <w:szCs w:val="24"/>
        </w:rPr>
        <w:t>You can even use the root of the parsley plant in soups and stews. Plus, it freshens your breath just by chewing on a parsley leaf.</w:t>
      </w:r>
    </w:p>
    <w:p w:rsidR="005E5788" w:rsidRPr="001D3BC5" w:rsidRDefault="005E5788" w:rsidP="00C4745A">
      <w:pPr>
        <w:rPr>
          <w:rFonts w:ascii="Arial" w:hAnsi="Arial" w:cs="Arial"/>
          <w:b/>
          <w:sz w:val="24"/>
          <w:szCs w:val="24"/>
        </w:rPr>
      </w:pPr>
      <w:r w:rsidRPr="001D3BC5">
        <w:rPr>
          <w:rFonts w:ascii="Arial" w:hAnsi="Arial" w:cs="Arial"/>
          <w:b/>
          <w:sz w:val="24"/>
          <w:szCs w:val="24"/>
        </w:rPr>
        <w:t>Mint</w:t>
      </w:r>
    </w:p>
    <w:p w:rsidR="005E5788" w:rsidRPr="001D3BC5" w:rsidRDefault="005E5788" w:rsidP="00C4745A">
      <w:pPr>
        <w:rPr>
          <w:rFonts w:ascii="Arial" w:hAnsi="Arial" w:cs="Arial"/>
          <w:sz w:val="24"/>
          <w:szCs w:val="24"/>
        </w:rPr>
      </w:pPr>
      <w:r w:rsidRPr="001D3BC5">
        <w:rPr>
          <w:rFonts w:ascii="Arial" w:hAnsi="Arial" w:cs="Arial"/>
          <w:sz w:val="24"/>
          <w:szCs w:val="24"/>
        </w:rPr>
        <w:t>Who doesn’t love mint? This is another excellent herb for growing in the shade, and works perfectly for indoor container gardening. Mint has a strong scent so it works as a natural deodorizer in the home, plus can be used for your own toothpaste, adding to recipes, or making some soothing tea. You want to make sure you keep your mint trimmed as it can get pretty big when it isn’t pruned on a regular basis.</w:t>
      </w:r>
    </w:p>
    <w:p w:rsidR="005E5788" w:rsidRPr="001D3BC5" w:rsidRDefault="005E5788" w:rsidP="00C4745A">
      <w:pPr>
        <w:rPr>
          <w:rFonts w:ascii="Arial" w:hAnsi="Arial" w:cs="Arial"/>
          <w:b/>
          <w:sz w:val="24"/>
          <w:szCs w:val="24"/>
        </w:rPr>
      </w:pPr>
      <w:r w:rsidRPr="001D3BC5">
        <w:rPr>
          <w:rFonts w:ascii="Arial" w:hAnsi="Arial" w:cs="Arial"/>
          <w:b/>
          <w:sz w:val="24"/>
          <w:szCs w:val="24"/>
        </w:rPr>
        <w:t>Chives</w:t>
      </w:r>
    </w:p>
    <w:p w:rsidR="005E5788" w:rsidRPr="001D3BC5" w:rsidRDefault="005E5788" w:rsidP="00C4745A">
      <w:pPr>
        <w:rPr>
          <w:rFonts w:ascii="Arial" w:hAnsi="Arial" w:cs="Arial"/>
          <w:sz w:val="24"/>
          <w:szCs w:val="24"/>
        </w:rPr>
      </w:pPr>
      <w:r w:rsidRPr="001D3BC5">
        <w:rPr>
          <w:rFonts w:ascii="Arial" w:hAnsi="Arial" w:cs="Arial"/>
          <w:sz w:val="24"/>
          <w:szCs w:val="24"/>
        </w:rPr>
        <w:t xml:space="preserve">Chives are an excellent herb when you want to cook with more of your own fresh herbs, and can also grow in the shade. The leaves of the chive plant are used for various dishes, from your favorite soup, to topping salads. While chives do best in full sun, you can still grow them indoors in the shade or on the patio, as long as it is warm enough. </w:t>
      </w:r>
    </w:p>
    <w:p w:rsidR="008B63FD" w:rsidRPr="001D3BC5" w:rsidRDefault="008B63FD" w:rsidP="00C4745A">
      <w:pPr>
        <w:rPr>
          <w:rFonts w:ascii="Arial" w:hAnsi="Arial" w:cs="Arial"/>
          <w:b/>
          <w:sz w:val="24"/>
          <w:szCs w:val="24"/>
        </w:rPr>
      </w:pPr>
      <w:r w:rsidRPr="001D3BC5">
        <w:rPr>
          <w:rFonts w:ascii="Arial" w:hAnsi="Arial" w:cs="Arial"/>
          <w:b/>
          <w:sz w:val="24"/>
          <w:szCs w:val="24"/>
        </w:rPr>
        <w:t>Thyme</w:t>
      </w:r>
    </w:p>
    <w:p w:rsidR="008B63FD" w:rsidRPr="001D3BC5" w:rsidRDefault="008B63FD" w:rsidP="00C4745A">
      <w:pPr>
        <w:rPr>
          <w:rFonts w:ascii="Arial" w:hAnsi="Arial" w:cs="Arial"/>
          <w:sz w:val="24"/>
          <w:szCs w:val="24"/>
        </w:rPr>
      </w:pPr>
      <w:r w:rsidRPr="001D3BC5">
        <w:rPr>
          <w:rFonts w:ascii="Arial" w:hAnsi="Arial" w:cs="Arial"/>
          <w:sz w:val="24"/>
          <w:szCs w:val="24"/>
        </w:rPr>
        <w:t xml:space="preserve">This is one of the more popular herbs to grow in general, so it is good news that you can even grow it in the shade. However, there are different types of thyme, and they don’t all grow as well without direct </w:t>
      </w:r>
      <w:r w:rsidR="001D3BC5" w:rsidRPr="001D3BC5">
        <w:rPr>
          <w:rFonts w:ascii="Arial" w:hAnsi="Arial" w:cs="Arial"/>
          <w:sz w:val="24"/>
          <w:szCs w:val="24"/>
        </w:rPr>
        <w:t>sunlight</w:t>
      </w:r>
      <w:r w:rsidRPr="001D3BC5">
        <w:rPr>
          <w:rFonts w:ascii="Arial" w:hAnsi="Arial" w:cs="Arial"/>
          <w:sz w:val="24"/>
          <w:szCs w:val="24"/>
        </w:rPr>
        <w:t xml:space="preserve">. English thyme is usually the best option when you don’t have a lot of direct sunlight for your herbs. </w:t>
      </w:r>
      <w:r w:rsidR="001D3BC5" w:rsidRPr="001D3BC5">
        <w:rPr>
          <w:rFonts w:ascii="Arial" w:hAnsi="Arial" w:cs="Arial"/>
          <w:sz w:val="24"/>
          <w:szCs w:val="24"/>
        </w:rPr>
        <w:t>You are able to use the entire herb for your cooking, but the leaves can also be used alone and you may throw away the stems, which are quite woody.</w:t>
      </w:r>
    </w:p>
    <w:p w:rsidR="001D3BC5" w:rsidRPr="001D3BC5" w:rsidRDefault="001D3BC5" w:rsidP="00C4745A">
      <w:pPr>
        <w:rPr>
          <w:rFonts w:ascii="Arial" w:hAnsi="Arial" w:cs="Arial"/>
          <w:b/>
          <w:sz w:val="24"/>
          <w:szCs w:val="24"/>
        </w:rPr>
      </w:pPr>
      <w:r w:rsidRPr="001D3BC5">
        <w:rPr>
          <w:rFonts w:ascii="Arial" w:hAnsi="Arial" w:cs="Arial"/>
          <w:b/>
          <w:sz w:val="24"/>
          <w:szCs w:val="24"/>
        </w:rPr>
        <w:t>Tarragon</w:t>
      </w:r>
    </w:p>
    <w:p w:rsidR="00C4745A" w:rsidRPr="001D3BC5" w:rsidRDefault="001D3BC5">
      <w:pPr>
        <w:rPr>
          <w:rFonts w:ascii="Arial" w:hAnsi="Arial" w:cs="Arial"/>
          <w:sz w:val="24"/>
          <w:szCs w:val="24"/>
        </w:rPr>
      </w:pPr>
      <w:r w:rsidRPr="001D3BC5">
        <w:rPr>
          <w:rFonts w:ascii="Arial" w:hAnsi="Arial" w:cs="Arial"/>
          <w:sz w:val="24"/>
          <w:szCs w:val="24"/>
        </w:rPr>
        <w:t>Another good herb for growing for your cooked dishes is tarragon. This can be grown in the shade, though at least a little sunlight is usually good if you can pull it off. This is a highly flowering plant so it also looks beautiful in your garden.</w:t>
      </w:r>
      <w:bookmarkEnd w:id="0"/>
    </w:p>
    <w:sectPr w:rsidR="00C4745A" w:rsidRPr="001D3B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45A"/>
    <w:rsid w:val="001D3BC5"/>
    <w:rsid w:val="00396945"/>
    <w:rsid w:val="005E5788"/>
    <w:rsid w:val="008B63FD"/>
    <w:rsid w:val="00C4745A"/>
    <w:rsid w:val="00C70A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35CBF"/>
  <w15:chartTrackingRefBased/>
  <w15:docId w15:val="{39DB1174-69E4-41AD-925E-1F3A30E50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4745A"/>
  </w:style>
  <w:style w:type="paragraph" w:styleId="Heading2">
    <w:name w:val="heading 2"/>
    <w:basedOn w:val="Normal"/>
    <w:link w:val="Heading2Char"/>
    <w:uiPriority w:val="9"/>
    <w:qFormat/>
    <w:rsid w:val="00C4745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4745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4745A"/>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C4745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4745A"/>
    <w:rPr>
      <w:rFonts w:asciiTheme="majorHAnsi" w:eastAsiaTheme="majorEastAsia" w:hAnsiTheme="majorHAnsi" w:cstheme="majorBidi"/>
      <w:color w:val="1F3763" w:themeColor="accent1" w:themeShade="7F"/>
      <w:sz w:val="24"/>
      <w:szCs w:val="24"/>
    </w:rPr>
  </w:style>
  <w:style w:type="character" w:customStyle="1" w:styleId="o-photogallerypromoa-headlinetext">
    <w:name w:val="o-photogallerypromo__a-headlinetext"/>
    <w:basedOn w:val="DefaultParagraphFont"/>
    <w:rsid w:val="00C4745A"/>
  </w:style>
  <w:style w:type="paragraph" w:customStyle="1" w:styleId="o-photogallerypromoa-description">
    <w:name w:val="o-photogallerypromo__a-description"/>
    <w:basedOn w:val="Normal"/>
    <w:rsid w:val="00C4745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4745A"/>
    <w:rPr>
      <w:color w:val="0000FF"/>
      <w:u w:val="single"/>
    </w:rPr>
  </w:style>
  <w:style w:type="character" w:customStyle="1" w:styleId="apple-converted-space">
    <w:name w:val="apple-converted-space"/>
    <w:basedOn w:val="DefaultParagraphFont"/>
    <w:rsid w:val="00C474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166483">
      <w:bodyDiv w:val="1"/>
      <w:marLeft w:val="0"/>
      <w:marRight w:val="0"/>
      <w:marTop w:val="0"/>
      <w:marBottom w:val="0"/>
      <w:divBdr>
        <w:top w:val="none" w:sz="0" w:space="0" w:color="auto"/>
        <w:left w:val="none" w:sz="0" w:space="0" w:color="auto"/>
        <w:bottom w:val="none" w:sz="0" w:space="0" w:color="auto"/>
        <w:right w:val="none" w:sz="0" w:space="0" w:color="auto"/>
      </w:divBdr>
    </w:div>
    <w:div w:id="1355812877">
      <w:bodyDiv w:val="1"/>
      <w:marLeft w:val="0"/>
      <w:marRight w:val="0"/>
      <w:marTop w:val="0"/>
      <w:marBottom w:val="0"/>
      <w:divBdr>
        <w:top w:val="none" w:sz="0" w:space="0" w:color="auto"/>
        <w:left w:val="none" w:sz="0" w:space="0" w:color="auto"/>
        <w:bottom w:val="none" w:sz="0" w:space="0" w:color="auto"/>
        <w:right w:val="none" w:sz="0" w:space="0" w:color="auto"/>
      </w:divBdr>
    </w:div>
    <w:div w:id="1612542291">
      <w:bodyDiv w:val="1"/>
      <w:marLeft w:val="0"/>
      <w:marRight w:val="0"/>
      <w:marTop w:val="0"/>
      <w:marBottom w:val="0"/>
      <w:divBdr>
        <w:top w:val="none" w:sz="0" w:space="0" w:color="auto"/>
        <w:left w:val="none" w:sz="0" w:space="0" w:color="auto"/>
        <w:bottom w:val="none" w:sz="0" w:space="0" w:color="auto"/>
        <w:right w:val="none" w:sz="0" w:space="0" w:color="auto"/>
      </w:divBdr>
    </w:div>
    <w:div w:id="1654412403">
      <w:bodyDiv w:val="1"/>
      <w:marLeft w:val="0"/>
      <w:marRight w:val="0"/>
      <w:marTop w:val="0"/>
      <w:marBottom w:val="0"/>
      <w:divBdr>
        <w:top w:val="none" w:sz="0" w:space="0" w:color="auto"/>
        <w:left w:val="none" w:sz="0" w:space="0" w:color="auto"/>
        <w:bottom w:val="none" w:sz="0" w:space="0" w:color="auto"/>
        <w:right w:val="none" w:sz="0" w:space="0" w:color="auto"/>
      </w:divBdr>
    </w:div>
    <w:div w:id="211065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1</Pages>
  <Words>342</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Michelle279</dc:creator>
  <cp:keywords/>
  <dc:description/>
  <cp:lastModifiedBy>Michelle279</cp:lastModifiedBy>
  <cp:revision>4</cp:revision>
  <dcterms:created xsi:type="dcterms:W3CDTF">2017-02-19T18:31:00Z</dcterms:created>
  <dcterms:modified xsi:type="dcterms:W3CDTF">2017-02-19T23:41:00Z</dcterms:modified>
</cp:coreProperties>
</file>